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B4" w:rsidRDefault="00EB59B4" w:rsidP="003045F0">
      <w:pPr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3045F0">
        <w:rPr>
          <w:rFonts w:ascii="Liberation Serif" w:hAnsi="Liberation Serif" w:cs="Liberation Serif"/>
          <w:sz w:val="28"/>
          <w:szCs w:val="28"/>
        </w:rPr>
        <w:t>ЕКОМЕНДАЦИИ</w:t>
      </w:r>
    </w:p>
    <w:p w:rsidR="00F84951" w:rsidRDefault="00EB59B4" w:rsidP="00F8495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B59B4">
        <w:rPr>
          <w:rFonts w:ascii="Liberation Serif" w:hAnsi="Liberation Serif" w:cs="Liberation Serif"/>
          <w:sz w:val="28"/>
          <w:szCs w:val="28"/>
        </w:rPr>
        <w:t>по поиску информации об объявленных торгах на право заключения договоров аренды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84951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имущества </w:t>
      </w:r>
      <w:r w:rsidR="00F84951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</w:p>
    <w:p w:rsidR="00EB59B4" w:rsidRPr="00F84951" w:rsidRDefault="00F84951" w:rsidP="00F84951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Верх-Нейвинский</w:t>
      </w:r>
      <w:r w:rsidR="00EB59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 земельных участков, расположенных на территории </w:t>
      </w:r>
      <w:r w:rsidRPr="00F84951">
        <w:rPr>
          <w:rFonts w:ascii="Liberation Serif" w:hAnsi="Liberation Serif" w:cs="Liberation Serif"/>
          <w:sz w:val="28"/>
          <w:szCs w:val="28"/>
        </w:rPr>
        <w:t>городского округа Верх-Нейвинский</w:t>
      </w:r>
    </w:p>
    <w:p w:rsidR="00EB59B4" w:rsidRDefault="00EB59B4" w:rsidP="00EB59B4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D20038" w:rsidRPr="00F84951" w:rsidRDefault="00EB59B4" w:rsidP="00EB59B4">
      <w:pPr>
        <w:widowControl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F84951">
        <w:rPr>
          <w:rFonts w:ascii="Liberation Serif" w:hAnsi="Liberation Serif"/>
          <w:sz w:val="28"/>
          <w:szCs w:val="28"/>
        </w:rPr>
        <w:t xml:space="preserve">В случае принятия </w:t>
      </w:r>
      <w:r w:rsidR="00F84951" w:rsidRPr="00F84951">
        <w:rPr>
          <w:rFonts w:ascii="Liberation Serif" w:hAnsi="Liberation Serif"/>
          <w:sz w:val="28"/>
          <w:szCs w:val="28"/>
        </w:rPr>
        <w:t>Администрацией</w:t>
      </w:r>
      <w:r w:rsidR="00D20038" w:rsidRPr="00F84951">
        <w:rPr>
          <w:rFonts w:ascii="Liberation Serif" w:hAnsi="Liberation Serif"/>
          <w:sz w:val="28"/>
          <w:szCs w:val="28"/>
        </w:rPr>
        <w:t xml:space="preserve"> </w:t>
      </w:r>
      <w:r w:rsidR="00F84951" w:rsidRPr="00F84951">
        <w:rPr>
          <w:rFonts w:ascii="Liberation Serif" w:hAnsi="Liberation Serif"/>
          <w:sz w:val="28"/>
          <w:szCs w:val="28"/>
        </w:rPr>
        <w:t>городского округа Верх-Нейвинский решений о проведении аукционов</w:t>
      </w:r>
      <w:r w:rsidRPr="00F84951">
        <w:rPr>
          <w:rFonts w:ascii="Liberation Serif" w:hAnsi="Liberation Serif"/>
          <w:sz w:val="28"/>
          <w:szCs w:val="28"/>
        </w:rPr>
        <w:t xml:space="preserve"> на право заключения договора аренды </w:t>
      </w:r>
      <w:r w:rsidR="00F84951" w:rsidRPr="00F84951">
        <w:rPr>
          <w:rFonts w:ascii="Liberation Serif" w:hAnsi="Liberation Serif"/>
          <w:sz w:val="28"/>
          <w:szCs w:val="28"/>
        </w:rPr>
        <w:t>муниципального</w:t>
      </w:r>
      <w:r w:rsidRPr="00F84951">
        <w:rPr>
          <w:rFonts w:ascii="Liberation Serif" w:hAnsi="Liberation Serif"/>
          <w:sz w:val="28"/>
          <w:szCs w:val="28"/>
        </w:rPr>
        <w:t xml:space="preserve"> имущества</w:t>
      </w:r>
      <w:r w:rsidR="00F84951" w:rsidRPr="00F84951">
        <w:t xml:space="preserve"> </w:t>
      </w:r>
      <w:r w:rsidR="00F84951" w:rsidRPr="00F84951">
        <w:rPr>
          <w:rFonts w:ascii="Liberation Serif" w:hAnsi="Liberation Serif"/>
          <w:sz w:val="28"/>
          <w:szCs w:val="28"/>
        </w:rPr>
        <w:t>городского округа Верх-Нейвинский</w:t>
      </w:r>
      <w:r w:rsidRPr="00F84951">
        <w:rPr>
          <w:rFonts w:ascii="Liberation Serif" w:hAnsi="Liberation Serif"/>
          <w:sz w:val="28"/>
          <w:szCs w:val="28"/>
        </w:rPr>
        <w:t xml:space="preserve">, </w:t>
      </w:r>
      <w:r w:rsidR="00F84951" w:rsidRPr="00F84951">
        <w:rPr>
          <w:rFonts w:ascii="Liberation Serif" w:hAnsi="Liberation Serif"/>
          <w:sz w:val="28"/>
          <w:szCs w:val="28"/>
        </w:rPr>
        <w:t xml:space="preserve">земельных участков, расположенных на территории городского округа Верх-Нейвинский </w:t>
      </w:r>
      <w:r w:rsidR="005309BA">
        <w:rPr>
          <w:rFonts w:ascii="Liberation Serif" w:hAnsi="Liberation Serif"/>
          <w:sz w:val="28"/>
          <w:szCs w:val="28"/>
        </w:rPr>
        <w:t>в том числе включенных</w:t>
      </w:r>
      <w:r w:rsidRPr="00F84951">
        <w:rPr>
          <w:rFonts w:ascii="Liberation Serif" w:hAnsi="Liberation Serif"/>
          <w:sz w:val="28"/>
          <w:szCs w:val="28"/>
        </w:rPr>
        <w:t xml:space="preserve"> в перечни недвижимого и движимого имущества </w:t>
      </w:r>
      <w:r w:rsidR="00F84951" w:rsidRPr="00F84951">
        <w:rPr>
          <w:rFonts w:ascii="Liberation Serif" w:hAnsi="Liberation Serif"/>
          <w:sz w:val="28"/>
          <w:szCs w:val="28"/>
        </w:rPr>
        <w:t>городского округа Верх-Нейвинский</w:t>
      </w:r>
      <w:r w:rsidRPr="00F84951">
        <w:rPr>
          <w:rFonts w:ascii="Liberation Serif" w:hAnsi="Liberation Serif"/>
          <w:sz w:val="28"/>
          <w:szCs w:val="28"/>
        </w:rPr>
        <w:t>, предназначенного для предоставления в пользование субъектам малого и среднего предпринимательства и самозанятым гражданам, и</w:t>
      </w:r>
      <w:r w:rsidR="00CA55EF" w:rsidRPr="00F84951">
        <w:rPr>
          <w:rFonts w:ascii="Liberation Serif" w:hAnsi="Liberation Serif"/>
          <w:sz w:val="28"/>
          <w:szCs w:val="28"/>
        </w:rPr>
        <w:t>нформация о проведении аукциона размещ</w:t>
      </w:r>
      <w:r w:rsidRPr="00F84951">
        <w:rPr>
          <w:rFonts w:ascii="Liberation Serif" w:hAnsi="Liberation Serif"/>
          <w:sz w:val="28"/>
          <w:szCs w:val="28"/>
        </w:rPr>
        <w:t xml:space="preserve">ается </w:t>
      </w:r>
      <w:r w:rsidR="00CA55EF" w:rsidRPr="00F84951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 w:rsidR="00F84951" w:rsidRPr="00F84951">
        <w:rPr>
          <w:rFonts w:ascii="Liberation Serif" w:hAnsi="Liberation Serif" w:cs="Liberation Serif"/>
          <w:sz w:val="28"/>
          <w:szCs w:val="28"/>
        </w:rPr>
        <w:t>Администрацией городского округа Верх-Нейвинский</w:t>
      </w:r>
      <w:r w:rsidR="00CA55EF" w:rsidRPr="00F84951">
        <w:rPr>
          <w:rFonts w:ascii="Liberation Serif" w:hAnsi="Liberation Serif" w:cs="Liberation Serif"/>
          <w:sz w:val="28"/>
          <w:szCs w:val="28"/>
        </w:rPr>
        <w:t xml:space="preserve"> </w:t>
      </w:r>
      <w:r w:rsidR="00F84951" w:rsidRPr="00F84951">
        <w:rPr>
          <w:rFonts w:ascii="Liberation Serif" w:hAnsi="Liberation Serif" w:cs="Liberation Serif"/>
          <w:sz w:val="28"/>
          <w:szCs w:val="28"/>
        </w:rPr>
        <w:t xml:space="preserve">https://vneyvinsk.midural.ru/ </w:t>
      </w:r>
      <w:r w:rsidR="00CA55EF" w:rsidRPr="00F84951">
        <w:rPr>
          <w:rFonts w:ascii="Liberation Serif" w:hAnsi="Liberation Serif" w:cs="Liberation Serif"/>
          <w:sz w:val="28"/>
          <w:szCs w:val="28"/>
        </w:rPr>
        <w:t>в разделе «</w:t>
      </w:r>
      <w:r w:rsidR="00F84951" w:rsidRPr="00F84951">
        <w:rPr>
          <w:rFonts w:ascii="Liberation Serif" w:hAnsi="Liberation Serif" w:cs="Liberation Serif"/>
          <w:sz w:val="28"/>
          <w:szCs w:val="28"/>
        </w:rPr>
        <w:t>Торги</w:t>
      </w:r>
      <w:r w:rsidR="00CA55EF" w:rsidRPr="00F84951">
        <w:rPr>
          <w:rFonts w:ascii="Liberation Serif" w:hAnsi="Liberation Serif" w:cs="Liberation Serif"/>
          <w:sz w:val="28"/>
          <w:szCs w:val="28"/>
        </w:rPr>
        <w:t>», а также на Официальном сайте Российской Федерации для размещения информации</w:t>
      </w:r>
      <w:r w:rsidRPr="00F84951">
        <w:rPr>
          <w:rFonts w:ascii="Liberation Serif" w:hAnsi="Liberation Serif" w:cs="Liberation Serif"/>
          <w:sz w:val="28"/>
          <w:szCs w:val="28"/>
        </w:rPr>
        <w:t xml:space="preserve"> </w:t>
      </w:r>
      <w:r w:rsidR="00CA55EF" w:rsidRPr="00F84951">
        <w:rPr>
          <w:rFonts w:ascii="Liberation Serif" w:hAnsi="Liberation Serif" w:cs="Liberation Serif"/>
          <w:sz w:val="28"/>
          <w:szCs w:val="28"/>
        </w:rPr>
        <w:t xml:space="preserve">о проведении торгов </w:t>
      </w:r>
      <w:hyperlink r:id="rId7" w:history="1">
        <w:r w:rsidR="00CA55EF" w:rsidRPr="00F84951">
          <w:rPr>
            <w:rStyle w:val="a4"/>
            <w:rFonts w:ascii="Liberation Serif" w:hAnsi="Liberation Serif" w:cs="Liberation Serif"/>
            <w:color w:val="auto"/>
            <w:sz w:val="28"/>
            <w:szCs w:val="28"/>
          </w:rPr>
          <w:t>www.torgi.gov.ru</w:t>
        </w:r>
      </w:hyperlink>
      <w:r w:rsidR="00CA55EF" w:rsidRPr="00F84951">
        <w:rPr>
          <w:rStyle w:val="a4"/>
          <w:rFonts w:ascii="Liberation Serif" w:hAnsi="Liberation Serif" w:cs="Liberation Serif"/>
          <w:color w:val="auto"/>
          <w:sz w:val="28"/>
          <w:szCs w:val="28"/>
        </w:rPr>
        <w:t>.</w:t>
      </w:r>
    </w:p>
    <w:p w:rsidR="00723E8D" w:rsidRPr="005309BA" w:rsidRDefault="00723E8D" w:rsidP="00723E8D">
      <w:pPr>
        <w:shd w:val="clear" w:color="auto" w:fill="FFFFFF" w:themeFill="background1"/>
        <w:rPr>
          <w:rFonts w:ascii="Liberation Serif" w:hAnsi="Liberation Serif" w:cs="Liberation Serif"/>
          <w:sz w:val="28"/>
          <w:szCs w:val="28"/>
        </w:rPr>
      </w:pPr>
      <w:r w:rsidRPr="00F84951">
        <w:rPr>
          <w:rFonts w:ascii="Liberation Serif" w:hAnsi="Liberation Serif" w:cs="Liberation Serif"/>
          <w:sz w:val="28"/>
          <w:szCs w:val="28"/>
        </w:rPr>
        <w:t>На сайте https://torgi.gov.ru/ в разделе «Торги»</w:t>
      </w:r>
      <w:r w:rsidR="00BC5104">
        <w:rPr>
          <w:rFonts w:ascii="Liberation Serif" w:hAnsi="Liberation Serif" w:cs="Liberation Serif"/>
          <w:sz w:val="28"/>
          <w:szCs w:val="28"/>
        </w:rPr>
        <w:t>, «Извещения»</w:t>
      </w:r>
      <w:r w:rsidRPr="00F84951">
        <w:rPr>
          <w:rFonts w:ascii="Liberation Serif" w:hAnsi="Liberation Serif" w:cs="Liberation Serif"/>
          <w:sz w:val="28"/>
          <w:szCs w:val="28"/>
        </w:rPr>
        <w:t xml:space="preserve"> зайдите в подраздел «Аренда, безвозмездное пользование, доверительное управление имуществом, иные договоры, </w:t>
      </w:r>
      <w:r w:rsidRPr="005309BA">
        <w:rPr>
          <w:rFonts w:ascii="Liberation Serif" w:hAnsi="Liberation Serif" w:cs="Liberation Serif"/>
          <w:sz w:val="28"/>
          <w:szCs w:val="28"/>
        </w:rPr>
        <w:t>предусматривающие передачу прав владения и пользования в отношении государственного и муниципального имущества»</w:t>
      </w:r>
    </w:p>
    <w:p w:rsidR="00723E8D" w:rsidRPr="005309BA" w:rsidRDefault="00723E8D" w:rsidP="00723E8D">
      <w:pPr>
        <w:shd w:val="clear" w:color="auto" w:fill="FFFFFF" w:themeFill="background1"/>
        <w:rPr>
          <w:rFonts w:ascii="Liberation Serif" w:hAnsi="Liberation Serif" w:cs="Liberation Serif"/>
          <w:sz w:val="28"/>
          <w:szCs w:val="28"/>
        </w:rPr>
      </w:pPr>
      <w:r w:rsidRPr="005309BA">
        <w:rPr>
          <w:rFonts w:ascii="Liberation Serif" w:hAnsi="Liberation Serif" w:cs="Liberation Serif"/>
          <w:sz w:val="28"/>
          <w:szCs w:val="28"/>
        </w:rPr>
        <w:t>2. В расширенном поиске выберите фильтр «Только для субъектов малого и среднего предпринимательства».</w:t>
      </w:r>
    </w:p>
    <w:p w:rsidR="00723E8D" w:rsidRPr="005309BA" w:rsidRDefault="00723E8D" w:rsidP="00723E8D">
      <w:pPr>
        <w:shd w:val="clear" w:color="auto" w:fill="FFFFFF" w:themeFill="background1"/>
        <w:rPr>
          <w:rFonts w:ascii="Liberation Serif" w:hAnsi="Liberation Serif" w:cs="Liberation Serif"/>
          <w:sz w:val="28"/>
          <w:szCs w:val="28"/>
        </w:rPr>
      </w:pPr>
      <w:r w:rsidRPr="005309BA">
        <w:rPr>
          <w:rFonts w:ascii="Liberation Serif" w:hAnsi="Liberation Serif" w:cs="Liberation Serif"/>
          <w:sz w:val="28"/>
          <w:szCs w:val="28"/>
        </w:rPr>
        <w:t>3. Посмотрите информацию о торгах на право заключения договоров аренды в отношении имущества, включенного в перечни имущества, примите участие в процедуре торгов.</w:t>
      </w:r>
    </w:p>
    <w:p w:rsidR="00EB59B4" w:rsidRDefault="00EB59B4" w:rsidP="00723E8D">
      <w:pPr>
        <w:shd w:val="clear" w:color="auto" w:fill="FFFFFF" w:themeFill="background1"/>
        <w:rPr>
          <w:rFonts w:ascii="Liberation Serif" w:hAnsi="Liberation Serif" w:cs="Liberation Serif"/>
          <w:sz w:val="28"/>
          <w:szCs w:val="28"/>
        </w:rPr>
      </w:pPr>
      <w:r w:rsidRPr="005309BA">
        <w:rPr>
          <w:rFonts w:ascii="Liberation Serif" w:hAnsi="Liberation Serif" w:cs="Liberation Serif"/>
          <w:sz w:val="28"/>
          <w:szCs w:val="28"/>
        </w:rPr>
        <w:t xml:space="preserve">Аукцион </w:t>
      </w:r>
      <w:r w:rsidR="005309BA" w:rsidRPr="005309BA">
        <w:rPr>
          <w:rFonts w:ascii="Liberation Serif" w:hAnsi="Liberation Serif" w:cs="Liberation Serif"/>
          <w:sz w:val="28"/>
          <w:szCs w:val="28"/>
        </w:rPr>
        <w:t xml:space="preserve">на право заключения договора аренды муниципального имущества </w:t>
      </w:r>
      <w:r w:rsidRPr="005309BA">
        <w:rPr>
          <w:rFonts w:ascii="Liberation Serif" w:hAnsi="Liberation Serif" w:cs="Liberation Serif"/>
          <w:sz w:val="28"/>
          <w:szCs w:val="28"/>
        </w:rPr>
        <w:t>проводится</w:t>
      </w:r>
      <w:r w:rsidRPr="005309BA">
        <w:t xml:space="preserve"> </w:t>
      </w:r>
      <w:r w:rsidR="005309BA" w:rsidRPr="005309BA">
        <w:rPr>
          <w:rFonts w:ascii="Liberation Serif" w:hAnsi="Liberation Serif" w:cs="Liberation Serif"/>
          <w:sz w:val="28"/>
          <w:szCs w:val="28"/>
        </w:rPr>
        <w:t xml:space="preserve">Администрацией городского округа Верх-Нейвинский </w:t>
      </w:r>
      <w:r w:rsidRPr="005309BA">
        <w:rPr>
          <w:rFonts w:ascii="Liberation Serif" w:hAnsi="Liberation Serif" w:cs="Liberation Serif"/>
          <w:sz w:val="28"/>
          <w:szCs w:val="28"/>
        </w:rPr>
        <w:t>в порядке, определенном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3045F0" w:rsidRPr="005309BA">
        <w:rPr>
          <w:rFonts w:ascii="Liberation Serif" w:hAnsi="Liberation Serif" w:cs="Liberation Serif"/>
          <w:sz w:val="28"/>
          <w:szCs w:val="28"/>
        </w:rPr>
        <w:t>.</w:t>
      </w:r>
    </w:p>
    <w:p w:rsidR="00BC5104" w:rsidRDefault="005309BA" w:rsidP="00BC5104">
      <w:pPr>
        <w:shd w:val="clear" w:color="auto" w:fill="FFFFFF" w:themeFill="background1"/>
        <w:rPr>
          <w:rFonts w:ascii="Liberation Serif" w:hAnsi="Liberation Serif" w:cs="Liberation Serif"/>
          <w:sz w:val="28"/>
          <w:szCs w:val="28"/>
        </w:rPr>
      </w:pPr>
      <w:r w:rsidRPr="005309BA">
        <w:rPr>
          <w:rFonts w:ascii="Liberation Serif" w:hAnsi="Liberation Serif" w:cs="Liberation Serif"/>
          <w:sz w:val="28"/>
          <w:szCs w:val="28"/>
        </w:rPr>
        <w:t xml:space="preserve">Аукцион на право заключения договора аренды </w:t>
      </w:r>
      <w:r>
        <w:rPr>
          <w:rFonts w:ascii="Liberation Serif" w:hAnsi="Liberation Serif" w:cs="Liberation Serif"/>
          <w:sz w:val="28"/>
          <w:szCs w:val="28"/>
        </w:rPr>
        <w:t xml:space="preserve">земельных участков </w:t>
      </w:r>
      <w:r w:rsidRPr="005309BA">
        <w:rPr>
          <w:rFonts w:ascii="Liberation Serif" w:hAnsi="Liberation Serif" w:cs="Liberation Serif"/>
          <w:sz w:val="28"/>
          <w:szCs w:val="28"/>
        </w:rPr>
        <w:t>проводится Администрацией городского округа Верх-Нейвинский в соответствии со ст. ст. 39.11, 39.12 Земельного кодекса Российской Федерации, ст. ст. 447, 448, 449 Гражданского кодекса Российской Федерации, ст. 3.3. Федерального закона от 25.10.2001 N 137-ФЗ «О введении в действие Земельного кодекса Российской Федерации», ст. 16 Федерального закона от 06.10.2003 N 131-ФЗ «Об общих принципах организации местного самоуправления в Российской Федерации»</w:t>
      </w:r>
      <w:r w:rsidR="00BC5104">
        <w:rPr>
          <w:rFonts w:ascii="Liberation Serif" w:hAnsi="Liberation Serif" w:cs="Liberation Serif"/>
          <w:sz w:val="28"/>
          <w:szCs w:val="28"/>
        </w:rPr>
        <w:t>, на основании постановления Администрации</w:t>
      </w:r>
      <w:r w:rsidR="00BC5104" w:rsidRPr="00BC5104">
        <w:rPr>
          <w:rFonts w:ascii="Liberation Serif" w:hAnsi="Liberation Serif" w:cs="Liberation Serif"/>
          <w:sz w:val="28"/>
          <w:szCs w:val="28"/>
        </w:rPr>
        <w:t xml:space="preserve"> городского округа Верх-Нейвинский.</w:t>
      </w:r>
      <w:r w:rsidRPr="005309B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20038" w:rsidRPr="00BC5104" w:rsidRDefault="003045F0" w:rsidP="00BC5104">
      <w:pPr>
        <w:shd w:val="clear" w:color="auto" w:fill="FFFFFF" w:themeFill="background1"/>
        <w:rPr>
          <w:rFonts w:ascii="Liberation Serif" w:hAnsi="Liberation Serif" w:cs="Liberation Serif"/>
          <w:sz w:val="28"/>
          <w:szCs w:val="28"/>
        </w:rPr>
      </w:pPr>
      <w:r w:rsidRPr="005309BA">
        <w:rPr>
          <w:rFonts w:ascii="Liberation Serif" w:hAnsi="Liberation Serif" w:cs="Liberation Serif"/>
          <w:sz w:val="28"/>
          <w:szCs w:val="28"/>
        </w:rPr>
        <w:t>О</w:t>
      </w:r>
      <w:r w:rsidR="00D20038" w:rsidRPr="005309BA">
        <w:rPr>
          <w:rFonts w:ascii="Liberation Serif" w:hAnsi="Liberation Serif" w:cs="Liberation Serif"/>
          <w:sz w:val="28"/>
          <w:szCs w:val="28"/>
        </w:rPr>
        <w:t xml:space="preserve">знакомиться с документацией </w:t>
      </w:r>
      <w:r w:rsidR="00BC5104">
        <w:rPr>
          <w:rFonts w:ascii="Liberation Serif" w:hAnsi="Liberation Serif" w:cs="Liberation Serif"/>
          <w:sz w:val="28"/>
          <w:szCs w:val="28"/>
        </w:rPr>
        <w:t>по аукционам</w:t>
      </w:r>
      <w:r w:rsidR="00D20038" w:rsidRPr="005309BA">
        <w:rPr>
          <w:rFonts w:ascii="Liberation Serif" w:hAnsi="Liberation Serif" w:cs="Liberation Serif"/>
          <w:sz w:val="28"/>
          <w:szCs w:val="28"/>
        </w:rPr>
        <w:t xml:space="preserve"> можно в период приема </w:t>
      </w:r>
      <w:r w:rsidRPr="005309BA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5309BA" w:rsidRPr="005309BA">
        <w:rPr>
          <w:rFonts w:ascii="Liberation Serif" w:hAnsi="Liberation Serif" w:cs="Liberation Serif"/>
          <w:sz w:val="28"/>
          <w:szCs w:val="28"/>
        </w:rPr>
        <w:lastRenderedPageBreak/>
        <w:t xml:space="preserve">Администрацией городского округа Верх-Нейвинский </w:t>
      </w:r>
      <w:r w:rsidRPr="005309BA">
        <w:rPr>
          <w:rFonts w:ascii="Liberation Serif" w:hAnsi="Liberation Serif" w:cs="Liberation Serif"/>
          <w:sz w:val="28"/>
          <w:szCs w:val="28"/>
        </w:rPr>
        <w:t>з</w:t>
      </w:r>
      <w:r w:rsidR="00D20038" w:rsidRPr="005309BA">
        <w:rPr>
          <w:rFonts w:ascii="Liberation Serif" w:hAnsi="Liberation Serif" w:cs="Liberation Serif"/>
          <w:sz w:val="28"/>
          <w:szCs w:val="28"/>
        </w:rPr>
        <w:t xml:space="preserve">аявок </w:t>
      </w:r>
      <w:r w:rsidRPr="005309BA">
        <w:rPr>
          <w:rFonts w:ascii="Liberation Serif" w:hAnsi="Liberation Serif" w:cs="Liberation Serif"/>
          <w:sz w:val="28"/>
          <w:szCs w:val="28"/>
        </w:rPr>
        <w:t xml:space="preserve">на участие в аукционе </w:t>
      </w:r>
      <w:r w:rsidR="00D20038" w:rsidRPr="005309BA">
        <w:rPr>
          <w:rFonts w:ascii="Liberation Serif" w:hAnsi="Liberation Serif" w:cs="Liberation Serif"/>
          <w:sz w:val="28"/>
          <w:szCs w:val="28"/>
        </w:rPr>
        <w:t xml:space="preserve">по </w:t>
      </w:r>
      <w:r w:rsidR="00D20038" w:rsidRPr="00BC5104">
        <w:rPr>
          <w:rFonts w:ascii="Liberation Serif" w:hAnsi="Liberation Serif" w:cs="Liberation Serif"/>
          <w:sz w:val="28"/>
          <w:szCs w:val="28"/>
        </w:rPr>
        <w:t xml:space="preserve">адресу: </w:t>
      </w:r>
      <w:r w:rsidR="00BC5104" w:rsidRPr="00BC5104">
        <w:rPr>
          <w:rFonts w:ascii="Liberation Serif" w:hAnsi="Liberation Serif" w:cs="Liberation Serif"/>
          <w:sz w:val="28"/>
          <w:szCs w:val="28"/>
        </w:rPr>
        <w:t xml:space="preserve">Верх-Нейвинский Свердловская обл., </w:t>
      </w:r>
      <w:proofErr w:type="spellStart"/>
      <w:r w:rsidR="00BC5104" w:rsidRPr="00BC5104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="00BC5104" w:rsidRPr="00BC5104">
        <w:rPr>
          <w:rFonts w:ascii="Liberation Serif" w:hAnsi="Liberation Serif" w:cs="Liberation Serif"/>
          <w:sz w:val="28"/>
          <w:szCs w:val="28"/>
        </w:rPr>
        <w:t xml:space="preserve"> Верх-Нейвинский, пл. Революции, 3, </w:t>
      </w:r>
      <w:proofErr w:type="spellStart"/>
      <w:r w:rsidR="00BC5104" w:rsidRPr="00BC5104">
        <w:rPr>
          <w:rFonts w:ascii="Liberation Serif" w:hAnsi="Liberation Serif" w:cs="Liberation Serif"/>
          <w:sz w:val="28"/>
          <w:szCs w:val="28"/>
        </w:rPr>
        <w:t>каб</w:t>
      </w:r>
      <w:proofErr w:type="spellEnd"/>
      <w:r w:rsidR="00BC5104" w:rsidRPr="00BC5104">
        <w:rPr>
          <w:rFonts w:ascii="Liberation Serif" w:hAnsi="Liberation Serif" w:cs="Liberation Serif"/>
          <w:sz w:val="28"/>
          <w:szCs w:val="28"/>
        </w:rPr>
        <w:t>. 5</w:t>
      </w:r>
      <w:r w:rsidR="00CA55EF" w:rsidRPr="00BC5104">
        <w:rPr>
          <w:rFonts w:ascii="Liberation Serif" w:hAnsi="Liberation Serif" w:cs="Liberation Serif"/>
          <w:sz w:val="28"/>
          <w:szCs w:val="28"/>
        </w:rPr>
        <w:t>.</w:t>
      </w:r>
      <w:r w:rsidR="00D20038" w:rsidRPr="00BC510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A55EF" w:rsidRPr="00BC5104" w:rsidRDefault="003045F0" w:rsidP="00CA55EF">
      <w:pPr>
        <w:shd w:val="clear" w:color="auto" w:fill="FFFFFF" w:themeFill="background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C5104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Справки о проведении аукциона </w:t>
      </w:r>
      <w:r w:rsidR="00BC5104" w:rsidRPr="00BC5104">
        <w:rPr>
          <w:rFonts w:ascii="Liberation Serif" w:eastAsia="Calibri" w:hAnsi="Liberation Serif" w:cs="Liberation Serif"/>
          <w:sz w:val="28"/>
          <w:szCs w:val="28"/>
          <w:lang w:eastAsia="en-US"/>
        </w:rPr>
        <w:t>по телефону:</w:t>
      </w:r>
      <w:r w:rsidR="00BC5104" w:rsidRPr="00BC5104">
        <w:t xml:space="preserve"> </w:t>
      </w:r>
      <w:r w:rsidR="00BC5104" w:rsidRPr="00BC5104">
        <w:rPr>
          <w:rFonts w:ascii="Liberation Serif" w:eastAsia="Calibri" w:hAnsi="Liberation Serif" w:cs="Liberation Serif"/>
          <w:sz w:val="28"/>
          <w:szCs w:val="28"/>
          <w:lang w:eastAsia="en-US"/>
        </w:rPr>
        <w:t>8 (34370) 5-93-95)</w:t>
      </w:r>
      <w:r w:rsidR="00BC5104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BC5104" w:rsidRPr="00BC5104">
        <w:t xml:space="preserve"> </w:t>
      </w:r>
      <w:r w:rsidR="00BC5104" w:rsidRPr="00BC5104">
        <w:rPr>
          <w:rFonts w:ascii="Liberation Serif" w:eastAsia="Calibri" w:hAnsi="Liberation Serif" w:cs="Liberation Serif"/>
          <w:sz w:val="28"/>
          <w:szCs w:val="28"/>
          <w:lang w:eastAsia="en-US"/>
        </w:rPr>
        <w:t>адрес электронной почты: gruzdeva.elmira@bk.ru</w:t>
      </w:r>
      <w:r w:rsidRPr="00BC5104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20038" w:rsidRPr="00F84951" w:rsidRDefault="00D20038" w:rsidP="00493372">
      <w:pPr>
        <w:ind w:firstLine="0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  <w:bookmarkStart w:id="0" w:name="_GoBack"/>
      <w:bookmarkEnd w:id="0"/>
    </w:p>
    <w:sectPr w:rsidR="00D20038" w:rsidRPr="00F84951" w:rsidSect="00923361">
      <w:headerReference w:type="default" r:id="rId8"/>
      <w:pgSz w:w="11906" w:h="16838" w:code="9"/>
      <w:pgMar w:top="1134" w:right="567" w:bottom="851" w:left="1418" w:header="709" w:footer="22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19" w:rsidRDefault="003E1C19" w:rsidP="00703F72">
      <w:r>
        <w:separator/>
      </w:r>
    </w:p>
  </w:endnote>
  <w:endnote w:type="continuationSeparator" w:id="0">
    <w:p w:rsidR="003E1C19" w:rsidRDefault="003E1C19" w:rsidP="0070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19" w:rsidRDefault="003E1C19" w:rsidP="00703F72">
      <w:r>
        <w:separator/>
      </w:r>
    </w:p>
  </w:footnote>
  <w:footnote w:type="continuationSeparator" w:id="0">
    <w:p w:rsidR="003E1C19" w:rsidRDefault="003E1C19" w:rsidP="0070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34178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23361" w:rsidRPr="00923361" w:rsidRDefault="00923361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923361">
          <w:rPr>
            <w:rFonts w:ascii="Liberation Serif" w:hAnsi="Liberation Serif"/>
            <w:sz w:val="28"/>
            <w:szCs w:val="28"/>
          </w:rPr>
          <w:fldChar w:fldCharType="begin"/>
        </w:r>
        <w:r w:rsidRPr="0092336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923361">
          <w:rPr>
            <w:rFonts w:ascii="Liberation Serif" w:hAnsi="Liberation Serif"/>
            <w:sz w:val="28"/>
            <w:szCs w:val="28"/>
          </w:rPr>
          <w:fldChar w:fldCharType="separate"/>
        </w:r>
        <w:r w:rsidR="00BC5104">
          <w:rPr>
            <w:rFonts w:ascii="Liberation Serif" w:hAnsi="Liberation Serif"/>
            <w:noProof/>
            <w:sz w:val="28"/>
            <w:szCs w:val="28"/>
          </w:rPr>
          <w:t>2</w:t>
        </w:r>
        <w:r w:rsidRPr="0092336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0F0A58" w:rsidRDefault="000F0A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04F59"/>
    <w:multiLevelType w:val="hybridMultilevel"/>
    <w:tmpl w:val="15000A72"/>
    <w:lvl w:ilvl="0" w:tplc="3D9E2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53"/>
    <w:rsid w:val="0002560A"/>
    <w:rsid w:val="00034DC2"/>
    <w:rsid w:val="0003547B"/>
    <w:rsid w:val="000413C4"/>
    <w:rsid w:val="00043E9C"/>
    <w:rsid w:val="00051350"/>
    <w:rsid w:val="00052989"/>
    <w:rsid w:val="000572A4"/>
    <w:rsid w:val="000661E7"/>
    <w:rsid w:val="00074133"/>
    <w:rsid w:val="00095E76"/>
    <w:rsid w:val="000C475C"/>
    <w:rsid w:val="000D6467"/>
    <w:rsid w:val="000E3605"/>
    <w:rsid w:val="000F0A58"/>
    <w:rsid w:val="00125A4D"/>
    <w:rsid w:val="001409E8"/>
    <w:rsid w:val="00151665"/>
    <w:rsid w:val="0015194A"/>
    <w:rsid w:val="00160A34"/>
    <w:rsid w:val="00160F28"/>
    <w:rsid w:val="00180559"/>
    <w:rsid w:val="001851C4"/>
    <w:rsid w:val="001A24A9"/>
    <w:rsid w:val="001A678F"/>
    <w:rsid w:val="001B7FB2"/>
    <w:rsid w:val="001C294E"/>
    <w:rsid w:val="001C5261"/>
    <w:rsid w:val="00213975"/>
    <w:rsid w:val="00226744"/>
    <w:rsid w:val="00255B30"/>
    <w:rsid w:val="0027392D"/>
    <w:rsid w:val="0027521C"/>
    <w:rsid w:val="002815F7"/>
    <w:rsid w:val="00281EE9"/>
    <w:rsid w:val="00281FD3"/>
    <w:rsid w:val="00293BAD"/>
    <w:rsid w:val="002940EC"/>
    <w:rsid w:val="002A1A0E"/>
    <w:rsid w:val="002A232D"/>
    <w:rsid w:val="002C2753"/>
    <w:rsid w:val="002C590A"/>
    <w:rsid w:val="002C5BE7"/>
    <w:rsid w:val="002D5147"/>
    <w:rsid w:val="002D6956"/>
    <w:rsid w:val="002E0FCD"/>
    <w:rsid w:val="002F6FFC"/>
    <w:rsid w:val="003045F0"/>
    <w:rsid w:val="003321DA"/>
    <w:rsid w:val="00346B79"/>
    <w:rsid w:val="00355336"/>
    <w:rsid w:val="0036195A"/>
    <w:rsid w:val="00384DC5"/>
    <w:rsid w:val="003A2D3E"/>
    <w:rsid w:val="003A64A5"/>
    <w:rsid w:val="003B6A23"/>
    <w:rsid w:val="003C2AC0"/>
    <w:rsid w:val="003C65A6"/>
    <w:rsid w:val="003E1C19"/>
    <w:rsid w:val="003F1110"/>
    <w:rsid w:val="00415B27"/>
    <w:rsid w:val="00416F9F"/>
    <w:rsid w:val="0042136F"/>
    <w:rsid w:val="004217D3"/>
    <w:rsid w:val="00431E67"/>
    <w:rsid w:val="00451F85"/>
    <w:rsid w:val="00453111"/>
    <w:rsid w:val="00456AAE"/>
    <w:rsid w:val="00467FF0"/>
    <w:rsid w:val="00486E04"/>
    <w:rsid w:val="00493372"/>
    <w:rsid w:val="004A0122"/>
    <w:rsid w:val="004B2210"/>
    <w:rsid w:val="004B2EB5"/>
    <w:rsid w:val="004D41AC"/>
    <w:rsid w:val="004F64D7"/>
    <w:rsid w:val="00503C61"/>
    <w:rsid w:val="00507AC5"/>
    <w:rsid w:val="00513744"/>
    <w:rsid w:val="00521061"/>
    <w:rsid w:val="005213BF"/>
    <w:rsid w:val="005309BA"/>
    <w:rsid w:val="00542C97"/>
    <w:rsid w:val="00554016"/>
    <w:rsid w:val="00561984"/>
    <w:rsid w:val="00566E17"/>
    <w:rsid w:val="00571077"/>
    <w:rsid w:val="005711E5"/>
    <w:rsid w:val="005753B2"/>
    <w:rsid w:val="00576119"/>
    <w:rsid w:val="00580673"/>
    <w:rsid w:val="00581E17"/>
    <w:rsid w:val="00586A78"/>
    <w:rsid w:val="00595FBC"/>
    <w:rsid w:val="005972E9"/>
    <w:rsid w:val="005C360F"/>
    <w:rsid w:val="005C4454"/>
    <w:rsid w:val="005C715F"/>
    <w:rsid w:val="005D3EDA"/>
    <w:rsid w:val="005E11CB"/>
    <w:rsid w:val="005F3ED5"/>
    <w:rsid w:val="006048BA"/>
    <w:rsid w:val="00616186"/>
    <w:rsid w:val="00622ACB"/>
    <w:rsid w:val="00651695"/>
    <w:rsid w:val="006663C1"/>
    <w:rsid w:val="006675A5"/>
    <w:rsid w:val="006A0C4B"/>
    <w:rsid w:val="006C7BCC"/>
    <w:rsid w:val="006D1D77"/>
    <w:rsid w:val="006D59C9"/>
    <w:rsid w:val="00700417"/>
    <w:rsid w:val="00703F72"/>
    <w:rsid w:val="00723E8D"/>
    <w:rsid w:val="0074146F"/>
    <w:rsid w:val="00762DBC"/>
    <w:rsid w:val="00764847"/>
    <w:rsid w:val="00771008"/>
    <w:rsid w:val="00773534"/>
    <w:rsid w:val="00776151"/>
    <w:rsid w:val="00782EB7"/>
    <w:rsid w:val="007904BE"/>
    <w:rsid w:val="0079474D"/>
    <w:rsid w:val="007978F6"/>
    <w:rsid w:val="007A614E"/>
    <w:rsid w:val="007D0B60"/>
    <w:rsid w:val="007F0426"/>
    <w:rsid w:val="007F4AAF"/>
    <w:rsid w:val="008036F4"/>
    <w:rsid w:val="008060B8"/>
    <w:rsid w:val="0081655B"/>
    <w:rsid w:val="00821190"/>
    <w:rsid w:val="00835829"/>
    <w:rsid w:val="00835F71"/>
    <w:rsid w:val="00842B26"/>
    <w:rsid w:val="008552DF"/>
    <w:rsid w:val="00857371"/>
    <w:rsid w:val="00864CB6"/>
    <w:rsid w:val="008726CF"/>
    <w:rsid w:val="0087334E"/>
    <w:rsid w:val="00877DB8"/>
    <w:rsid w:val="00883E36"/>
    <w:rsid w:val="00887ABE"/>
    <w:rsid w:val="00892FDB"/>
    <w:rsid w:val="008A7DFC"/>
    <w:rsid w:val="008D5D6B"/>
    <w:rsid w:val="008D6828"/>
    <w:rsid w:val="008D69E3"/>
    <w:rsid w:val="00907EC9"/>
    <w:rsid w:val="00913606"/>
    <w:rsid w:val="00916D09"/>
    <w:rsid w:val="00923361"/>
    <w:rsid w:val="009237DF"/>
    <w:rsid w:val="00950A2E"/>
    <w:rsid w:val="00957150"/>
    <w:rsid w:val="0096318B"/>
    <w:rsid w:val="00963383"/>
    <w:rsid w:val="00984843"/>
    <w:rsid w:val="00986028"/>
    <w:rsid w:val="009C0C48"/>
    <w:rsid w:val="009C3C62"/>
    <w:rsid w:val="009D4CA3"/>
    <w:rsid w:val="009D5953"/>
    <w:rsid w:val="009E30C0"/>
    <w:rsid w:val="009E4EF6"/>
    <w:rsid w:val="009F0E3A"/>
    <w:rsid w:val="009F7BA1"/>
    <w:rsid w:val="00A02853"/>
    <w:rsid w:val="00A1046D"/>
    <w:rsid w:val="00A2601B"/>
    <w:rsid w:val="00A50861"/>
    <w:rsid w:val="00A5527E"/>
    <w:rsid w:val="00A72413"/>
    <w:rsid w:val="00A7624B"/>
    <w:rsid w:val="00A8751E"/>
    <w:rsid w:val="00A939EC"/>
    <w:rsid w:val="00AC5B29"/>
    <w:rsid w:val="00AD722E"/>
    <w:rsid w:val="00AE6375"/>
    <w:rsid w:val="00AF1F29"/>
    <w:rsid w:val="00AF79FF"/>
    <w:rsid w:val="00AF7A45"/>
    <w:rsid w:val="00B1377D"/>
    <w:rsid w:val="00B24791"/>
    <w:rsid w:val="00B45DDE"/>
    <w:rsid w:val="00B568D4"/>
    <w:rsid w:val="00B83ED0"/>
    <w:rsid w:val="00BC5104"/>
    <w:rsid w:val="00BC6185"/>
    <w:rsid w:val="00BF1F8E"/>
    <w:rsid w:val="00BF2960"/>
    <w:rsid w:val="00C17576"/>
    <w:rsid w:val="00C20E4D"/>
    <w:rsid w:val="00C21805"/>
    <w:rsid w:val="00C2200F"/>
    <w:rsid w:val="00C422FC"/>
    <w:rsid w:val="00C46786"/>
    <w:rsid w:val="00C47D49"/>
    <w:rsid w:val="00C53B7F"/>
    <w:rsid w:val="00C56166"/>
    <w:rsid w:val="00C721BA"/>
    <w:rsid w:val="00C864CD"/>
    <w:rsid w:val="00C9219A"/>
    <w:rsid w:val="00CA3991"/>
    <w:rsid w:val="00CA55EF"/>
    <w:rsid w:val="00CA5AB9"/>
    <w:rsid w:val="00CC3B96"/>
    <w:rsid w:val="00CD27FF"/>
    <w:rsid w:val="00D00A19"/>
    <w:rsid w:val="00D04B79"/>
    <w:rsid w:val="00D078C5"/>
    <w:rsid w:val="00D20038"/>
    <w:rsid w:val="00D24980"/>
    <w:rsid w:val="00D265F8"/>
    <w:rsid w:val="00D328D6"/>
    <w:rsid w:val="00D458B3"/>
    <w:rsid w:val="00D5797A"/>
    <w:rsid w:val="00D809EB"/>
    <w:rsid w:val="00D82BF2"/>
    <w:rsid w:val="00DA4F79"/>
    <w:rsid w:val="00DA77A7"/>
    <w:rsid w:val="00DB08F7"/>
    <w:rsid w:val="00DB23C6"/>
    <w:rsid w:val="00DC2190"/>
    <w:rsid w:val="00E0547C"/>
    <w:rsid w:val="00E07507"/>
    <w:rsid w:val="00E14B32"/>
    <w:rsid w:val="00E21858"/>
    <w:rsid w:val="00E2708A"/>
    <w:rsid w:val="00E27C7B"/>
    <w:rsid w:val="00E34C19"/>
    <w:rsid w:val="00E464CB"/>
    <w:rsid w:val="00E5737D"/>
    <w:rsid w:val="00E653D0"/>
    <w:rsid w:val="00E73C3E"/>
    <w:rsid w:val="00E74D3B"/>
    <w:rsid w:val="00E77531"/>
    <w:rsid w:val="00E855C4"/>
    <w:rsid w:val="00E8749A"/>
    <w:rsid w:val="00E90BE6"/>
    <w:rsid w:val="00E94A91"/>
    <w:rsid w:val="00EB59B4"/>
    <w:rsid w:val="00ED0B5F"/>
    <w:rsid w:val="00ED253F"/>
    <w:rsid w:val="00ED4179"/>
    <w:rsid w:val="00EE16D0"/>
    <w:rsid w:val="00EE31DA"/>
    <w:rsid w:val="00EE36E2"/>
    <w:rsid w:val="00EE588C"/>
    <w:rsid w:val="00EF093C"/>
    <w:rsid w:val="00EF71F3"/>
    <w:rsid w:val="00F01A4E"/>
    <w:rsid w:val="00F023E1"/>
    <w:rsid w:val="00F72036"/>
    <w:rsid w:val="00F84951"/>
    <w:rsid w:val="00F929AA"/>
    <w:rsid w:val="00FA2784"/>
    <w:rsid w:val="00FA4343"/>
    <w:rsid w:val="00FB2DBB"/>
    <w:rsid w:val="00FC32A8"/>
    <w:rsid w:val="00FD0662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BB662"/>
  <w15:docId w15:val="{A5B77198-10A6-456E-9CBC-A609EEC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45"/>
    <w:pPr>
      <w:widowControl w:val="0"/>
      <w:ind w:firstLine="720"/>
      <w:jc w:val="both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7A45"/>
    <w:pPr>
      <w:widowControl/>
      <w:spacing w:line="360" w:lineRule="auto"/>
      <w:ind w:firstLine="0"/>
    </w:pPr>
    <w:rPr>
      <w:sz w:val="24"/>
    </w:rPr>
  </w:style>
  <w:style w:type="character" w:styleId="a4">
    <w:name w:val="Hyperlink"/>
    <w:rsid w:val="00AF7A45"/>
    <w:rPr>
      <w:color w:val="0000FF"/>
      <w:u w:val="single"/>
    </w:rPr>
  </w:style>
  <w:style w:type="paragraph" w:styleId="a5">
    <w:name w:val="Balloon Text"/>
    <w:basedOn w:val="a"/>
    <w:semiHidden/>
    <w:rsid w:val="00AF7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03F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03F72"/>
    <w:rPr>
      <w:sz w:val="30"/>
    </w:rPr>
  </w:style>
  <w:style w:type="paragraph" w:styleId="a8">
    <w:name w:val="footer"/>
    <w:basedOn w:val="a"/>
    <w:link w:val="a9"/>
    <w:rsid w:val="00703F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03F72"/>
    <w:rPr>
      <w:sz w:val="30"/>
    </w:rPr>
  </w:style>
  <w:style w:type="table" w:styleId="aa">
    <w:name w:val="Table Grid"/>
    <w:basedOn w:val="a1"/>
    <w:rsid w:val="0056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42136F"/>
    <w:pPr>
      <w:widowControl/>
      <w:spacing w:after="120"/>
      <w:ind w:left="283" w:firstLine="851"/>
    </w:pPr>
    <w:rPr>
      <w:rFonts w:ascii="Arial" w:hAnsi="Arial"/>
      <w:sz w:val="28"/>
    </w:rPr>
  </w:style>
  <w:style w:type="character" w:customStyle="1" w:styleId="ac">
    <w:name w:val="Основной текст с отступом Знак"/>
    <w:link w:val="ab"/>
    <w:rsid w:val="0042136F"/>
    <w:rPr>
      <w:rFonts w:ascii="Arial" w:hAnsi="Arial"/>
      <w:sz w:val="28"/>
    </w:rPr>
  </w:style>
  <w:style w:type="paragraph" w:customStyle="1" w:styleId="1">
    <w:name w:val="Обычный1"/>
    <w:rsid w:val="0042136F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d">
    <w:name w:val="List Paragraph"/>
    <w:basedOn w:val="a"/>
    <w:uiPriority w:val="34"/>
    <w:qFormat/>
    <w:rsid w:val="009D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plyasova\Desktop\&#1054;&#1073;&#1088;&#1072;&#1079;&#1077;&#1094;%20&#1073;&#1083;&#1072;&#1085;&#1082;&#1072;%20&#1087;&#1080;&#1089;&#1100;&#1084;&#1072;%20&#1052;&#1080;&#1085;&#1080;&#1089;&#1090;&#1077;&#1088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бланка письма Министерства</Template>
  <TotalTime>26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3225</CharactersWithSpaces>
  <SharedDoc>false</SharedDoc>
  <HLinks>
    <vt:vector size="6" baseType="variant">
      <vt:variant>
        <vt:i4>918651</vt:i4>
      </vt:variant>
      <vt:variant>
        <vt:i4>0</vt:i4>
      </vt:variant>
      <vt:variant>
        <vt:i4>0</vt:i4>
      </vt:variant>
      <vt:variant>
        <vt:i4>5</vt:i4>
      </vt:variant>
      <vt:variant>
        <vt:lpwstr>mailto:mugiso@еgov66.ru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Плясова Галина Владимировна</dc:creator>
  <cp:lastModifiedBy>Gubina</cp:lastModifiedBy>
  <cp:revision>3</cp:revision>
  <cp:lastPrinted>2018-06-14T08:39:00Z</cp:lastPrinted>
  <dcterms:created xsi:type="dcterms:W3CDTF">2025-01-16T05:00:00Z</dcterms:created>
  <dcterms:modified xsi:type="dcterms:W3CDTF">2025-01-16T05:29:00Z</dcterms:modified>
</cp:coreProperties>
</file>